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B1" w:rsidRDefault="003557B1">
      <w:r>
        <w:t>WISC V</w:t>
      </w:r>
    </w:p>
    <w:p w:rsidR="003557B1" w:rsidRDefault="00BB3803">
      <w:r>
        <w:t>Similarities</w:t>
      </w:r>
    </w:p>
    <w:p w:rsidR="003557B1" w:rsidRDefault="003557B1">
      <w:r>
        <w:t>Vocabulary</w:t>
      </w:r>
    </w:p>
    <w:p w:rsidR="003557B1" w:rsidRDefault="003557B1">
      <w:r>
        <w:t>Matrix Reasoning</w:t>
      </w:r>
    </w:p>
    <w:p w:rsidR="003557B1" w:rsidRDefault="00BB3803">
      <w:r>
        <w:t>Picture Concepts</w:t>
      </w:r>
    </w:p>
    <w:p w:rsidR="003557B1" w:rsidRDefault="003557B1">
      <w:r>
        <w:t>Block Design</w:t>
      </w:r>
    </w:p>
    <w:p w:rsidR="00BB3803" w:rsidRDefault="00BB3803">
      <w:r>
        <w:t>Visual Puzzles</w:t>
      </w:r>
    </w:p>
    <w:p w:rsidR="003557B1" w:rsidRDefault="00BB3803">
      <w:r>
        <w:t>Digit Span</w:t>
      </w:r>
    </w:p>
    <w:p w:rsidR="003557B1" w:rsidRDefault="003557B1">
      <w:r w:rsidRPr="00BB3803">
        <w:t>Picture Span</w:t>
      </w:r>
    </w:p>
    <w:p w:rsidR="003557B1" w:rsidRDefault="003557B1">
      <w:r>
        <w:t>Coding</w:t>
      </w:r>
    </w:p>
    <w:p w:rsidR="003557B1" w:rsidRDefault="00BB3803">
      <w:r>
        <w:t>Symbol Search</w:t>
      </w:r>
      <w:bookmarkStart w:id="0" w:name="_GoBack"/>
      <w:bookmarkEnd w:id="0"/>
    </w:p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/>
    <w:p w:rsidR="003557B1" w:rsidRDefault="003557B1">
      <w:r>
        <w:t>WJ IV</w:t>
      </w:r>
    </w:p>
    <w:p w:rsidR="003557B1" w:rsidRDefault="003557B1">
      <w:r>
        <w:t>Picture Recognition</w:t>
      </w:r>
    </w:p>
    <w:p w:rsidR="003557B1" w:rsidRDefault="003557B1">
      <w:r>
        <w:t xml:space="preserve">Story Recall </w:t>
      </w:r>
    </w:p>
    <w:p w:rsidR="003557B1" w:rsidRDefault="003557B1">
      <w:r>
        <w:t>Visual Auditory Learning</w:t>
      </w:r>
    </w:p>
    <w:p w:rsidR="003557B1" w:rsidRDefault="003557B1">
      <w:proofErr w:type="spellStart"/>
      <w:r>
        <w:t>Nonword</w:t>
      </w:r>
      <w:proofErr w:type="spellEnd"/>
      <w:r>
        <w:t xml:space="preserve"> Repetition</w:t>
      </w:r>
    </w:p>
    <w:p w:rsidR="003557B1" w:rsidRDefault="003557B1">
      <w:r>
        <w:t>Phonological Processing</w:t>
      </w:r>
    </w:p>
    <w:p w:rsidR="003557B1" w:rsidRDefault="003557B1"/>
    <w:sectPr w:rsidR="003557B1" w:rsidSect="003557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B1"/>
    <w:rsid w:val="00087A51"/>
    <w:rsid w:val="003557B1"/>
    <w:rsid w:val="008D799C"/>
    <w:rsid w:val="00B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7318C-D1FE-4ACE-B7BC-8F38F265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De La Garza</dc:creator>
  <cp:keywords/>
  <dc:description/>
  <cp:lastModifiedBy>Brenda De La Garza</cp:lastModifiedBy>
  <cp:revision>2</cp:revision>
  <dcterms:created xsi:type="dcterms:W3CDTF">2016-08-09T15:48:00Z</dcterms:created>
  <dcterms:modified xsi:type="dcterms:W3CDTF">2016-08-09T19:07:00Z</dcterms:modified>
</cp:coreProperties>
</file>